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06" w:rsidRDefault="00B67F7F">
      <w:pPr>
        <w:rPr>
          <w:b/>
          <w:sz w:val="32"/>
          <w:szCs w:val="32"/>
        </w:rPr>
      </w:pPr>
      <w:r w:rsidRPr="00B67F7F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6D2381FE" wp14:editId="063ED221">
            <wp:simplePos x="0" y="0"/>
            <wp:positionH relativeFrom="column">
              <wp:posOffset>7215505</wp:posOffset>
            </wp:positionH>
            <wp:positionV relativeFrom="paragraph">
              <wp:posOffset>-175260</wp:posOffset>
            </wp:positionV>
            <wp:extent cx="1172424" cy="457200"/>
            <wp:effectExtent l="0" t="0" r="8890" b="0"/>
            <wp:wrapNone/>
            <wp:docPr id="1" name="Obraz 1" descr="Łukasz Świniarski (lukaszswiniarski) — profil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Łukasz Świniarski (lukaszswiniarski) — profil | Pinte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42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                                                                            </w:t>
      </w:r>
      <w:r w:rsidR="00293620">
        <w:rPr>
          <w:b/>
          <w:sz w:val="32"/>
          <w:szCs w:val="32"/>
        </w:rPr>
        <w:t>ABSOLWENCI</w:t>
      </w:r>
    </w:p>
    <w:p w:rsidR="00225AEC" w:rsidRDefault="00225AEC" w:rsidP="00225AEC">
      <w:pPr>
        <w:rPr>
          <w:b/>
          <w:sz w:val="32"/>
          <w:szCs w:val="32"/>
        </w:rPr>
      </w:pPr>
    </w:p>
    <w:p w:rsidR="00293620" w:rsidRPr="00293620" w:rsidRDefault="00293620" w:rsidP="00293620">
      <w:pPr>
        <w:rPr>
          <w:b/>
          <w:sz w:val="28"/>
          <w:szCs w:val="28"/>
          <w:u w:val="single"/>
        </w:rPr>
      </w:pPr>
      <w:r w:rsidRPr="00293620">
        <w:rPr>
          <w:b/>
          <w:sz w:val="28"/>
          <w:szCs w:val="28"/>
          <w:u w:val="single"/>
        </w:rPr>
        <w:t>Sylwetka Absolwenta</w:t>
      </w:r>
    </w:p>
    <w:p w:rsidR="00293620" w:rsidRPr="00293620" w:rsidRDefault="00293620" w:rsidP="00293620">
      <w:pPr>
        <w:rPr>
          <w:sz w:val="24"/>
          <w:szCs w:val="24"/>
        </w:rPr>
      </w:pPr>
    </w:p>
    <w:p w:rsidR="00293620" w:rsidRPr="00293620" w:rsidRDefault="00293620" w:rsidP="00293620">
      <w:pPr>
        <w:rPr>
          <w:sz w:val="24"/>
          <w:szCs w:val="24"/>
        </w:rPr>
      </w:pPr>
      <w:r w:rsidRPr="00293620">
        <w:rPr>
          <w:sz w:val="24"/>
          <w:szCs w:val="24"/>
        </w:rPr>
        <w:t>Dyplom licencjata pielęgniarstwa uzyskuje absolwent studiów pierwszego stopnia na kierunku pielęgniarstwo, który:</w:t>
      </w:r>
    </w:p>
    <w:p w:rsidR="00293620" w:rsidRPr="00293620" w:rsidRDefault="00293620" w:rsidP="0029362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 zakresie wiedzy posiada:</w:t>
      </w:r>
    </w:p>
    <w:p w:rsidR="00293620" w:rsidRPr="00293620" w:rsidRDefault="00293620" w:rsidP="0029362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3620">
        <w:rPr>
          <w:sz w:val="24"/>
          <w:szCs w:val="24"/>
        </w:rPr>
        <w:t>szczegółową wiedzę z zakresu pielęgniarstwa,</w:t>
      </w:r>
    </w:p>
    <w:p w:rsidR="00293620" w:rsidRPr="00293620" w:rsidRDefault="00293620" w:rsidP="0029362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3620">
        <w:rPr>
          <w:sz w:val="24"/>
          <w:szCs w:val="24"/>
        </w:rPr>
        <w:t>ogólną wiedzę z zakresu innych nauk medycznych,</w:t>
      </w:r>
    </w:p>
    <w:p w:rsidR="00293620" w:rsidRPr="00293620" w:rsidRDefault="00293620" w:rsidP="0029362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3620">
        <w:rPr>
          <w:sz w:val="24"/>
          <w:szCs w:val="24"/>
        </w:rPr>
        <w:t>znajomość regulacji prawnych, norm etycznych i deontologii odnoszących się do wykonywania zawodu pielęgniarki;</w:t>
      </w:r>
    </w:p>
    <w:p w:rsidR="00293620" w:rsidRPr="00293620" w:rsidRDefault="00293620" w:rsidP="00293620">
      <w:pPr>
        <w:rPr>
          <w:sz w:val="24"/>
          <w:szCs w:val="24"/>
          <w:u w:val="single"/>
        </w:rPr>
      </w:pPr>
      <w:r w:rsidRPr="00293620">
        <w:rPr>
          <w:sz w:val="24"/>
          <w:szCs w:val="24"/>
          <w:u w:val="single"/>
        </w:rPr>
        <w:t>w</w:t>
      </w:r>
      <w:r>
        <w:rPr>
          <w:sz w:val="24"/>
          <w:szCs w:val="24"/>
          <w:u w:val="single"/>
        </w:rPr>
        <w:t xml:space="preserve"> zakresie umiejętności potrafi:</w:t>
      </w:r>
    </w:p>
    <w:p w:rsidR="00293620" w:rsidRPr="00293620" w:rsidRDefault="00293620" w:rsidP="0029362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3620">
        <w:rPr>
          <w:sz w:val="24"/>
          <w:szCs w:val="24"/>
        </w:rPr>
        <w:t>korzystać z aktualnej wiedzy dla zapewnienia bezpieczeństwa i wysokiego poziomu opieki,</w:t>
      </w:r>
    </w:p>
    <w:p w:rsidR="00293620" w:rsidRPr="00293620" w:rsidRDefault="00293620" w:rsidP="0029362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3620">
        <w:rPr>
          <w:sz w:val="24"/>
          <w:szCs w:val="24"/>
        </w:rPr>
        <w:t>udzielać świadczeń w zakresie promowania, zachowania zdrowia i zapobiegania chorobom,</w:t>
      </w:r>
    </w:p>
    <w:p w:rsidR="00293620" w:rsidRPr="00293620" w:rsidRDefault="00293620" w:rsidP="0029362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3620">
        <w:rPr>
          <w:sz w:val="24"/>
          <w:szCs w:val="24"/>
        </w:rPr>
        <w:t>sprawować całościową i zindywidualizowaną opiekę nad pacjentem niepełnosprawnym i umierającym,</w:t>
      </w:r>
    </w:p>
    <w:p w:rsidR="00293620" w:rsidRPr="00293620" w:rsidRDefault="00293620" w:rsidP="0029362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3620">
        <w:rPr>
          <w:sz w:val="24"/>
          <w:szCs w:val="24"/>
        </w:rPr>
        <w:t>samodzielnie wykonywać zawód, zgodnie z zasadami etyki ogólnej i zawodowej oraz holistycznego podejścia do pacjenta, uwzględniającego poszanowanie i respektowanie jego praw,</w:t>
      </w:r>
    </w:p>
    <w:p w:rsidR="00293620" w:rsidRPr="00293620" w:rsidRDefault="00293620" w:rsidP="0029362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3620">
        <w:rPr>
          <w:sz w:val="24"/>
          <w:szCs w:val="24"/>
        </w:rPr>
        <w:t>organizować pracę własną; nawiązywać współpracę w zespołach opieki zdrowotnej oraz inicjować i wspierać działania społeczności lokalnej na rzecz zdrowia;</w:t>
      </w:r>
    </w:p>
    <w:p w:rsidR="00293620" w:rsidRPr="00293620" w:rsidRDefault="00293620" w:rsidP="00293620">
      <w:pPr>
        <w:rPr>
          <w:sz w:val="24"/>
          <w:szCs w:val="24"/>
          <w:u w:val="single"/>
        </w:rPr>
      </w:pPr>
      <w:r w:rsidRPr="00293620">
        <w:rPr>
          <w:sz w:val="24"/>
          <w:szCs w:val="24"/>
          <w:u w:val="single"/>
        </w:rPr>
        <w:lastRenderedPageBreak/>
        <w:t>w zakresie kompetencji społecznych:</w:t>
      </w:r>
    </w:p>
    <w:p w:rsidR="00293620" w:rsidRPr="00293620" w:rsidRDefault="00293620" w:rsidP="0029362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3620">
        <w:rPr>
          <w:sz w:val="24"/>
          <w:szCs w:val="24"/>
        </w:rPr>
        <w:t>skutecznie i z empatią porozumiewa się z pacjentem,</w:t>
      </w:r>
    </w:p>
    <w:p w:rsidR="00293620" w:rsidRPr="00293620" w:rsidRDefault="00293620" w:rsidP="0029362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3620">
        <w:rPr>
          <w:sz w:val="24"/>
          <w:szCs w:val="24"/>
        </w:rPr>
        <w:t>posiada świadomość czynników wpływających na reakcje własne i pacjenta,</w:t>
      </w:r>
    </w:p>
    <w:p w:rsidR="00B67F7F" w:rsidRDefault="00293620" w:rsidP="0029362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3620">
        <w:rPr>
          <w:sz w:val="24"/>
          <w:szCs w:val="24"/>
        </w:rPr>
        <w:t>posiada świadomość konieczności permanentnego, ustawicznego kształcenia się.</w:t>
      </w:r>
    </w:p>
    <w:p w:rsidR="00293620" w:rsidRDefault="00293620" w:rsidP="00293620">
      <w:pPr>
        <w:rPr>
          <w:sz w:val="24"/>
          <w:szCs w:val="24"/>
        </w:rPr>
      </w:pPr>
    </w:p>
    <w:p w:rsidR="00293620" w:rsidRDefault="00293620" w:rsidP="00293620">
      <w:pPr>
        <w:rPr>
          <w:b/>
          <w:sz w:val="32"/>
          <w:szCs w:val="32"/>
        </w:rPr>
      </w:pPr>
      <w:r w:rsidRPr="00293620">
        <w:rPr>
          <w:b/>
          <w:sz w:val="32"/>
          <w:szCs w:val="32"/>
        </w:rPr>
        <w:t>PROGRAM ABSOLWENT WSG</w:t>
      </w:r>
    </w:p>
    <w:p w:rsidR="00293620" w:rsidRPr="00293620" w:rsidRDefault="00293620" w:rsidP="00293620">
      <w:pPr>
        <w:rPr>
          <w:sz w:val="24"/>
          <w:szCs w:val="24"/>
        </w:rPr>
      </w:pPr>
      <w:r w:rsidRPr="00293620">
        <w:rPr>
          <w:sz w:val="24"/>
          <w:szCs w:val="24"/>
        </w:rPr>
        <w:t>Głównym celem Programu Absolwent jest kształtowanie i utrzymywanie więzi absolwentów z Wyższą Szkołą Gospodarki. Program oferuje cały pakiet przywilejów wynikających z ukończenia Wyższej Szkoły Gospodarki. Oferta skierowana jest do Absolwentów studiów licencjackich, inżynierskich, magisterskich oraz podyplomowych Wyższej Szkoły Gospodarki.</w:t>
      </w:r>
    </w:p>
    <w:p w:rsidR="00293620" w:rsidRPr="00293620" w:rsidRDefault="00293620" w:rsidP="00293620">
      <w:pPr>
        <w:rPr>
          <w:b/>
          <w:sz w:val="32"/>
          <w:szCs w:val="32"/>
        </w:rPr>
      </w:pPr>
      <w:r w:rsidRPr="00293620">
        <w:rPr>
          <w:b/>
          <w:sz w:val="32"/>
          <w:szCs w:val="32"/>
        </w:rPr>
        <w:t>Poprzez zarejestrowanie się w Programie zyskuje się:</w:t>
      </w:r>
    </w:p>
    <w:p w:rsidR="00293620" w:rsidRPr="00293620" w:rsidRDefault="00293620" w:rsidP="00293620">
      <w:pPr>
        <w:rPr>
          <w:b/>
          <w:sz w:val="32"/>
          <w:szCs w:val="32"/>
        </w:rPr>
      </w:pPr>
    </w:p>
    <w:p w:rsidR="00293620" w:rsidRPr="00293620" w:rsidRDefault="00293620" w:rsidP="00293620">
      <w:pPr>
        <w:rPr>
          <w:sz w:val="24"/>
          <w:szCs w:val="24"/>
        </w:rPr>
      </w:pPr>
      <w:r w:rsidRPr="00293620">
        <w:rPr>
          <w:sz w:val="24"/>
          <w:szCs w:val="24"/>
        </w:rPr>
        <w:t>Kartę Absolwenta WSG</w:t>
      </w:r>
    </w:p>
    <w:p w:rsidR="00293620" w:rsidRPr="00293620" w:rsidRDefault="00293620" w:rsidP="00293620">
      <w:pPr>
        <w:rPr>
          <w:sz w:val="24"/>
          <w:szCs w:val="24"/>
        </w:rPr>
      </w:pPr>
      <w:r w:rsidRPr="00293620">
        <w:rPr>
          <w:sz w:val="24"/>
          <w:szCs w:val="24"/>
        </w:rPr>
        <w:t>Pakiet zniżek u Partnerów Programu Absolwent</w:t>
      </w:r>
    </w:p>
    <w:p w:rsidR="00293620" w:rsidRPr="00293620" w:rsidRDefault="00293620" w:rsidP="00293620">
      <w:pPr>
        <w:rPr>
          <w:sz w:val="24"/>
          <w:szCs w:val="24"/>
        </w:rPr>
      </w:pPr>
      <w:r w:rsidRPr="00293620">
        <w:rPr>
          <w:sz w:val="24"/>
          <w:szCs w:val="24"/>
        </w:rPr>
        <w:t>Dostęp do zasobów Biblioteki WSG i Ośrodka Informacji Naukowej WSG</w:t>
      </w:r>
    </w:p>
    <w:p w:rsidR="00293620" w:rsidRPr="00293620" w:rsidRDefault="00293620" w:rsidP="00293620">
      <w:pPr>
        <w:rPr>
          <w:sz w:val="24"/>
          <w:szCs w:val="24"/>
        </w:rPr>
      </w:pPr>
      <w:r w:rsidRPr="00293620">
        <w:rPr>
          <w:sz w:val="24"/>
          <w:szCs w:val="24"/>
        </w:rPr>
        <w:t>Pakiet zniżek na kursy, szkolenia i studia podyplomowe realizowane w WSG</w:t>
      </w:r>
    </w:p>
    <w:p w:rsidR="00293620" w:rsidRPr="00293620" w:rsidRDefault="00293620" w:rsidP="00293620">
      <w:pPr>
        <w:rPr>
          <w:sz w:val="24"/>
          <w:szCs w:val="24"/>
        </w:rPr>
      </w:pPr>
      <w:r w:rsidRPr="00293620">
        <w:rPr>
          <w:sz w:val="24"/>
          <w:szCs w:val="24"/>
        </w:rPr>
        <w:t>Możliwość wynajmowania obiektów Uczelni po atrakcyjnych cenach</w:t>
      </w:r>
    </w:p>
    <w:p w:rsidR="00293620" w:rsidRPr="00293620" w:rsidRDefault="00293620" w:rsidP="00293620">
      <w:pPr>
        <w:rPr>
          <w:sz w:val="24"/>
          <w:szCs w:val="24"/>
        </w:rPr>
      </w:pPr>
      <w:r w:rsidRPr="00293620">
        <w:rPr>
          <w:sz w:val="24"/>
          <w:szCs w:val="24"/>
        </w:rPr>
        <w:t>Jeżeli prowadzisz firmę zyskujesz pomoc Biura Karier w zakresie poszukiwania pracowników</w:t>
      </w:r>
    </w:p>
    <w:p w:rsidR="00293620" w:rsidRPr="00293620" w:rsidRDefault="00293620" w:rsidP="00293620">
      <w:pPr>
        <w:rPr>
          <w:sz w:val="24"/>
          <w:szCs w:val="24"/>
        </w:rPr>
      </w:pPr>
      <w:r w:rsidRPr="00293620">
        <w:rPr>
          <w:sz w:val="24"/>
          <w:szCs w:val="24"/>
        </w:rPr>
        <w:lastRenderedPageBreak/>
        <w:t>Jeżeli nie posiadasz własnej działalności, Akademicki Inkubator Przedsiębiorczości chętnie udzieli Ci wskazówek, jak założyć własny biznes</w:t>
      </w:r>
    </w:p>
    <w:p w:rsidR="00293620" w:rsidRPr="00293620" w:rsidRDefault="00293620" w:rsidP="00293620">
      <w:pPr>
        <w:rPr>
          <w:sz w:val="24"/>
          <w:szCs w:val="24"/>
        </w:rPr>
      </w:pPr>
      <w:r w:rsidRPr="00293620">
        <w:rPr>
          <w:sz w:val="24"/>
          <w:szCs w:val="24"/>
        </w:rPr>
        <w:t>Będziesz otrzymywać newsletter z aktualnymi informacjami na temat możliwości udziału w wydarzeniach Uczelnianych, realizowanych projektach jak i biznesowych na terenie miasta i woj. kuj.-pom.</w:t>
      </w:r>
    </w:p>
    <w:p w:rsidR="00293620" w:rsidRPr="00293620" w:rsidRDefault="00293620" w:rsidP="00293620">
      <w:pPr>
        <w:rPr>
          <w:sz w:val="24"/>
          <w:szCs w:val="24"/>
        </w:rPr>
      </w:pPr>
      <w:r w:rsidRPr="00293620">
        <w:rPr>
          <w:sz w:val="24"/>
          <w:szCs w:val="24"/>
        </w:rPr>
        <w:t>Możesz brać udział w konferencjach uczelnianych, by pogłębić wiedzę w interesującym Cię zakresie</w:t>
      </w:r>
    </w:p>
    <w:p w:rsidR="00293620" w:rsidRPr="00293620" w:rsidRDefault="00293620" w:rsidP="00293620">
      <w:pPr>
        <w:rPr>
          <w:sz w:val="24"/>
          <w:szCs w:val="24"/>
        </w:rPr>
      </w:pPr>
      <w:r w:rsidRPr="00293620">
        <w:rPr>
          <w:sz w:val="24"/>
          <w:szCs w:val="24"/>
        </w:rPr>
        <w:t>Możliwość organizowania imprez skierowanych do Absolwentów na terenie Uczelni</w:t>
      </w:r>
    </w:p>
    <w:p w:rsidR="00293620" w:rsidRPr="00293620" w:rsidRDefault="00293620" w:rsidP="00293620">
      <w:pPr>
        <w:rPr>
          <w:sz w:val="24"/>
          <w:szCs w:val="24"/>
        </w:rPr>
      </w:pPr>
      <w:r w:rsidRPr="00293620">
        <w:rPr>
          <w:sz w:val="24"/>
          <w:szCs w:val="24"/>
        </w:rPr>
        <w:t>Więcej informacji uzyskają Państwo jest na stronie  www.e-absolwent.byd.pl    oraz   www.absolwent.wsg.byd.pl</w:t>
      </w:r>
    </w:p>
    <w:p w:rsidR="00293620" w:rsidRPr="00293620" w:rsidRDefault="00293620" w:rsidP="00293620">
      <w:pPr>
        <w:rPr>
          <w:b/>
          <w:sz w:val="32"/>
          <w:szCs w:val="32"/>
        </w:rPr>
      </w:pPr>
    </w:p>
    <w:p w:rsidR="00293620" w:rsidRPr="00293620" w:rsidRDefault="00293620" w:rsidP="00293620">
      <w:pPr>
        <w:rPr>
          <w:b/>
          <w:sz w:val="32"/>
          <w:szCs w:val="32"/>
        </w:rPr>
      </w:pPr>
      <w:r w:rsidRPr="00293620">
        <w:rPr>
          <w:b/>
          <w:sz w:val="32"/>
          <w:szCs w:val="32"/>
        </w:rPr>
        <w:t>W celu przystąpienia do Programu Absolwent należy:</w:t>
      </w:r>
    </w:p>
    <w:p w:rsidR="00293620" w:rsidRPr="00293620" w:rsidRDefault="00293620" w:rsidP="00293620">
      <w:pPr>
        <w:rPr>
          <w:sz w:val="24"/>
          <w:szCs w:val="24"/>
        </w:rPr>
      </w:pPr>
      <w:r w:rsidRPr="00293620">
        <w:rPr>
          <w:sz w:val="24"/>
          <w:szCs w:val="24"/>
        </w:rPr>
        <w:t>Wypełnić Formularz i przesłać go na adres absolwent@byd.pl lub dostarczyć osobiście podpisany do Biura Karier i Promocji Absolwentów WSG</w:t>
      </w:r>
    </w:p>
    <w:p w:rsidR="00293620" w:rsidRPr="00293620" w:rsidRDefault="00293620" w:rsidP="00293620">
      <w:pPr>
        <w:rPr>
          <w:sz w:val="24"/>
          <w:szCs w:val="24"/>
        </w:rPr>
      </w:pPr>
      <w:r w:rsidRPr="00293620">
        <w:rPr>
          <w:sz w:val="24"/>
          <w:szCs w:val="24"/>
        </w:rPr>
        <w:t>Poczekać na maila potwierdzającego rejestrację.</w:t>
      </w:r>
    </w:p>
    <w:p w:rsidR="00293620" w:rsidRPr="00293620" w:rsidRDefault="00293620" w:rsidP="00293620">
      <w:pPr>
        <w:rPr>
          <w:sz w:val="24"/>
          <w:szCs w:val="24"/>
        </w:rPr>
      </w:pPr>
      <w:r w:rsidRPr="00293620">
        <w:rPr>
          <w:sz w:val="24"/>
          <w:szCs w:val="24"/>
        </w:rPr>
        <w:t>Zgłosić się po odbiór karty absolwenta (średni czas oczekiwania ok.3 tyg.)</w:t>
      </w:r>
    </w:p>
    <w:p w:rsidR="00293620" w:rsidRPr="00293620" w:rsidRDefault="00293620" w:rsidP="00293620">
      <w:pPr>
        <w:rPr>
          <w:sz w:val="24"/>
          <w:szCs w:val="24"/>
        </w:rPr>
      </w:pPr>
      <w:r w:rsidRPr="00293620">
        <w:rPr>
          <w:sz w:val="24"/>
          <w:szCs w:val="24"/>
        </w:rPr>
        <w:t>W ramach Programu Absolwent współpracujemy z kilkunastoma Partnerami Programu Absolwent. Są to przede wszystkim firmy usługowe, restauracje, ośrodki wypoczynku.</w:t>
      </w:r>
      <w:bookmarkStart w:id="0" w:name="_GoBack"/>
      <w:bookmarkEnd w:id="0"/>
    </w:p>
    <w:sectPr w:rsidR="00293620" w:rsidRPr="00293620" w:rsidSect="00B67F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7F"/>
    <w:rsid w:val="00225AEC"/>
    <w:rsid w:val="00293620"/>
    <w:rsid w:val="005B1D84"/>
    <w:rsid w:val="007C59D5"/>
    <w:rsid w:val="00B67F7F"/>
    <w:rsid w:val="00C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F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67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F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67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gajewska</dc:creator>
  <cp:lastModifiedBy>Natalia gajewska</cp:lastModifiedBy>
  <cp:revision>5</cp:revision>
  <dcterms:created xsi:type="dcterms:W3CDTF">2022-04-26T08:34:00Z</dcterms:created>
  <dcterms:modified xsi:type="dcterms:W3CDTF">2022-04-26T09:24:00Z</dcterms:modified>
</cp:coreProperties>
</file>